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59" w:rsidRDefault="009D5859" w:rsidP="009D585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 konference Bez</w:t>
      </w:r>
      <w:r w:rsidR="00382E6B">
        <w:rPr>
          <w:rFonts w:ascii="Times New Roman" w:hAnsi="Times New Roman" w:cs="Times New Roman"/>
          <w:b/>
          <w:sz w:val="32"/>
          <w:szCs w:val="32"/>
        </w:rPr>
        <w:t>pečné město (obec), Nesuchyně 15. a 16. 11. 2017</w:t>
      </w:r>
    </w:p>
    <w:p w:rsidR="009D5859" w:rsidRDefault="00F73656" w:rsidP="009D585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 15</w:t>
      </w:r>
      <w:r w:rsidR="00382E6B">
        <w:rPr>
          <w:rFonts w:ascii="Times New Roman" w:hAnsi="Times New Roman" w:cs="Times New Roman"/>
          <w:b/>
          <w:sz w:val="24"/>
          <w:szCs w:val="24"/>
        </w:rPr>
        <w:t>. 11. 2017</w:t>
      </w:r>
    </w:p>
    <w:p w:rsidR="009D5859" w:rsidRDefault="009D5859" w:rsidP="009D58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F73656">
        <w:rPr>
          <w:rFonts w:ascii="Times New Roman" w:hAnsi="Times New Roman" w:cs="Times New Roman"/>
          <w:sz w:val="24"/>
          <w:szCs w:val="24"/>
        </w:rPr>
        <w:t>30 -13.3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ab/>
        <w:t>příjezd účastníků, prezence</w:t>
      </w:r>
      <w:r w:rsidR="00A723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ubytování</w:t>
      </w:r>
    </w:p>
    <w:p w:rsidR="00F73656" w:rsidRDefault="00F73656" w:rsidP="00F73656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13.30 -13.4</w:t>
      </w:r>
      <w:r w:rsidR="009D5859">
        <w:rPr>
          <w:rFonts w:ascii="Times New Roman" w:hAnsi="Times New Roman" w:cs="Times New Roman"/>
          <w:sz w:val="24"/>
          <w:szCs w:val="24"/>
        </w:rPr>
        <w:t xml:space="preserve">0 </w:t>
      </w:r>
      <w:r w:rsidR="009D5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Zahájení, úvodní slovo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67FCB">
        <w:rPr>
          <w:rFonts w:ascii="Times New Roman" w:hAnsi="Times New Roman" w:cs="Times New Roman"/>
          <w:sz w:val="24"/>
          <w:szCs w:val="24"/>
        </w:rPr>
        <w:t>Jaroslava Pokorná Jermanová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7FCB">
        <w:rPr>
          <w:rFonts w:ascii="Times New Roman" w:hAnsi="Times New Roman" w:cs="Times New Roman"/>
          <w:sz w:val="24"/>
          <w:szCs w:val="24"/>
        </w:rPr>
        <w:t>hejtmanka</w:t>
      </w:r>
      <w:r>
        <w:rPr>
          <w:rFonts w:ascii="Times New Roman" w:hAnsi="Times New Roman" w:cs="Times New Roman"/>
          <w:sz w:val="24"/>
          <w:szCs w:val="24"/>
        </w:rPr>
        <w:t xml:space="preserve"> Středočeského kraje; Václav Kučera, ředitel Krajského ředitelství policie Středočeského kraje)</w:t>
      </w:r>
    </w:p>
    <w:p w:rsidR="00F73656" w:rsidRDefault="00F73656" w:rsidP="00F73656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</w:t>
      </w:r>
      <w:r w:rsidR="009D5859">
        <w:rPr>
          <w:rFonts w:ascii="Times New Roman" w:hAnsi="Times New Roman" w:cs="Times New Roman"/>
          <w:sz w:val="24"/>
          <w:szCs w:val="24"/>
        </w:rPr>
        <w:t>0 -1</w:t>
      </w:r>
      <w:r>
        <w:rPr>
          <w:rFonts w:ascii="Times New Roman" w:hAnsi="Times New Roman" w:cs="Times New Roman"/>
          <w:sz w:val="24"/>
          <w:szCs w:val="24"/>
        </w:rPr>
        <w:t>4.00</w:t>
      </w:r>
      <w:r w:rsidR="009D5859">
        <w:rPr>
          <w:rFonts w:ascii="Times New Roman" w:hAnsi="Times New Roman" w:cs="Times New Roman"/>
          <w:sz w:val="24"/>
          <w:szCs w:val="24"/>
        </w:rPr>
        <w:t xml:space="preserve"> </w:t>
      </w:r>
      <w:r w:rsidR="009D5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Bezpečná města Středočeského kraje</w:t>
      </w:r>
      <w:r>
        <w:rPr>
          <w:rFonts w:ascii="Times New Roman" w:hAnsi="Times New Roman" w:cs="Times New Roman"/>
          <w:sz w:val="24"/>
          <w:szCs w:val="24"/>
        </w:rPr>
        <w:t xml:space="preserve"> (Václav Kučera, ředitel Krajského ředitelství policie Středočeského kraje)</w:t>
      </w:r>
    </w:p>
    <w:p w:rsidR="00F73656" w:rsidRPr="0005264B" w:rsidRDefault="00F73656" w:rsidP="00F73656">
      <w:pPr>
        <w:spacing w:after="120" w:line="240" w:lineRule="auto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15.</w:t>
      </w:r>
      <w:r w:rsidR="002D472A" w:rsidRPr="0005264B">
        <w:rPr>
          <w:rFonts w:ascii="Times New Roman" w:hAnsi="Times New Roman" w:cs="Times New Roman"/>
          <w:b/>
          <w:sz w:val="24"/>
          <w:szCs w:val="24"/>
        </w:rPr>
        <w:t>0</w:t>
      </w:r>
      <w:r w:rsidRPr="0005264B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2D472A" w:rsidRPr="0005264B">
        <w:rPr>
          <w:rFonts w:ascii="Times New Roman" w:hAnsi="Times New Roman" w:cs="Times New Roman"/>
          <w:b/>
          <w:sz w:val="24"/>
          <w:szCs w:val="24"/>
        </w:rPr>
        <w:t>Webové stránky „</w:t>
      </w:r>
      <w:r w:rsidRPr="0005264B">
        <w:rPr>
          <w:rFonts w:ascii="Times New Roman" w:hAnsi="Times New Roman" w:cs="Times New Roman"/>
          <w:b/>
          <w:sz w:val="24"/>
          <w:szCs w:val="24"/>
        </w:rPr>
        <w:t xml:space="preserve">Bezpečný </w:t>
      </w:r>
      <w:r w:rsidR="002D472A" w:rsidRPr="0005264B">
        <w:rPr>
          <w:rFonts w:ascii="Times New Roman" w:hAnsi="Times New Roman" w:cs="Times New Roman"/>
          <w:b/>
          <w:sz w:val="24"/>
          <w:szCs w:val="24"/>
        </w:rPr>
        <w:t>Středočeský</w:t>
      </w:r>
      <w:r w:rsidRPr="0005264B">
        <w:rPr>
          <w:rFonts w:ascii="Times New Roman" w:hAnsi="Times New Roman" w:cs="Times New Roman"/>
          <w:b/>
          <w:sz w:val="24"/>
          <w:szCs w:val="24"/>
        </w:rPr>
        <w:t xml:space="preserve"> kraj</w:t>
      </w:r>
      <w:r w:rsidR="002D472A" w:rsidRPr="0005264B">
        <w:rPr>
          <w:rFonts w:ascii="Times New Roman" w:hAnsi="Times New Roman" w:cs="Times New Roman"/>
          <w:b/>
          <w:sz w:val="24"/>
          <w:szCs w:val="24"/>
        </w:rPr>
        <w:t>“</w:t>
      </w:r>
      <w:r w:rsidR="0005264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5264B" w:rsidRPr="00A11921">
        <w:rPr>
          <w:rFonts w:ascii="Times New Roman" w:hAnsi="Times New Roman" w:cs="Times New Roman"/>
          <w:sz w:val="24"/>
          <w:szCs w:val="24"/>
        </w:rPr>
        <w:t xml:space="preserve">zástupce </w:t>
      </w:r>
      <w:proofErr w:type="spellStart"/>
      <w:r w:rsidR="009C565C" w:rsidRPr="00A11921">
        <w:rPr>
          <w:rFonts w:ascii="Times New Roman" w:hAnsi="Times New Roman" w:cs="Times New Roman"/>
          <w:sz w:val="24"/>
          <w:szCs w:val="24"/>
        </w:rPr>
        <w:t>Zany</w:t>
      </w:r>
      <w:proofErr w:type="spellEnd"/>
      <w:r w:rsidR="009C565C" w:rsidRPr="00A11921">
        <w:rPr>
          <w:rFonts w:ascii="Times New Roman" w:hAnsi="Times New Roman" w:cs="Times New Roman"/>
          <w:sz w:val="24"/>
          <w:szCs w:val="24"/>
        </w:rPr>
        <w:t xml:space="preserve"> Design a</w:t>
      </w:r>
      <w:r w:rsidR="009C5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65C">
        <w:rPr>
          <w:rFonts w:ascii="Times New Roman" w:hAnsi="Times New Roman" w:cs="Times New Roman"/>
          <w:sz w:val="24"/>
          <w:szCs w:val="24"/>
        </w:rPr>
        <w:t>Krajského ředitelství policie Středočeského kraje)</w:t>
      </w:r>
    </w:p>
    <w:p w:rsidR="009D5859" w:rsidRDefault="009D5859" w:rsidP="009D58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15.00 -15.30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cofee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</w:t>
      </w:r>
      <w:proofErr w:type="spellEnd"/>
    </w:p>
    <w:p w:rsidR="002D472A" w:rsidRDefault="002D472A" w:rsidP="002D472A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15.30 -16</w:t>
      </w:r>
      <w:r w:rsidR="009D5859">
        <w:rPr>
          <w:rFonts w:ascii="Times New Roman" w:hAnsi="Times New Roman" w:cs="Times New Roman"/>
          <w:sz w:val="24"/>
          <w:szCs w:val="24"/>
        </w:rPr>
        <w:t>.</w:t>
      </w:r>
      <w:r w:rsidR="00A11921">
        <w:rPr>
          <w:rFonts w:ascii="Times New Roman" w:hAnsi="Times New Roman" w:cs="Times New Roman"/>
          <w:sz w:val="24"/>
          <w:szCs w:val="24"/>
        </w:rPr>
        <w:t>00</w:t>
      </w:r>
      <w:r w:rsidR="009D5859">
        <w:rPr>
          <w:rFonts w:ascii="Times New Roman" w:hAnsi="Times New Roman" w:cs="Times New Roman"/>
          <w:sz w:val="24"/>
          <w:szCs w:val="24"/>
        </w:rPr>
        <w:t xml:space="preserve"> </w:t>
      </w:r>
      <w:r w:rsidR="009D5859">
        <w:rPr>
          <w:rFonts w:ascii="Times New Roman" w:hAnsi="Times New Roman" w:cs="Times New Roman"/>
          <w:sz w:val="24"/>
          <w:szCs w:val="24"/>
        </w:rPr>
        <w:tab/>
      </w:r>
      <w:r w:rsidRPr="002D472A">
        <w:rPr>
          <w:rFonts w:ascii="Times New Roman" w:hAnsi="Times New Roman" w:cs="Times New Roman"/>
          <w:b/>
          <w:sz w:val="24"/>
          <w:szCs w:val="24"/>
        </w:rPr>
        <w:t>Ochrana měkkých cílů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Michal Barbořík, Odbor bezpečností politiky a prevence kriminality MV ČR)</w:t>
      </w:r>
    </w:p>
    <w:p w:rsidR="002D472A" w:rsidRDefault="00A11921" w:rsidP="009D58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 w:rsidR="002D472A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D47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="009D5859">
        <w:rPr>
          <w:rFonts w:ascii="Times New Roman" w:hAnsi="Times New Roman" w:cs="Times New Roman"/>
          <w:sz w:val="24"/>
          <w:szCs w:val="24"/>
        </w:rPr>
        <w:t xml:space="preserve"> </w:t>
      </w:r>
      <w:r w:rsidR="002D472A">
        <w:rPr>
          <w:rFonts w:ascii="Times New Roman" w:hAnsi="Times New Roman" w:cs="Times New Roman"/>
          <w:b/>
          <w:sz w:val="24"/>
          <w:szCs w:val="24"/>
        </w:rPr>
        <w:t>Bezpečnost škol a školských zařízení</w:t>
      </w:r>
      <w:r w:rsidR="002D472A">
        <w:rPr>
          <w:rFonts w:ascii="Times New Roman" w:hAnsi="Times New Roman" w:cs="Times New Roman"/>
          <w:sz w:val="24"/>
          <w:szCs w:val="24"/>
        </w:rPr>
        <w:t xml:space="preserve"> (Tomáš Koníček, Odbor bezpečnostní politiky a prevence kriminality MV ČR)</w:t>
      </w:r>
    </w:p>
    <w:p w:rsidR="009D5859" w:rsidRDefault="00A11921" w:rsidP="009D58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16.45 - 17.00</w:t>
      </w:r>
      <w:r w:rsidR="009D5859">
        <w:rPr>
          <w:rFonts w:ascii="Times New Roman" w:hAnsi="Times New Roman" w:cs="Times New Roman"/>
          <w:sz w:val="24"/>
          <w:szCs w:val="24"/>
        </w:rPr>
        <w:t xml:space="preserve"> </w:t>
      </w:r>
      <w:r w:rsidR="009D58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D5859">
        <w:rPr>
          <w:rFonts w:ascii="Times New Roman" w:hAnsi="Times New Roman" w:cs="Times New Roman"/>
          <w:sz w:val="24"/>
          <w:szCs w:val="24"/>
        </w:rPr>
        <w:t>cofee</w:t>
      </w:r>
      <w:proofErr w:type="spellEnd"/>
      <w:r w:rsidR="009D58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D5859">
        <w:rPr>
          <w:rFonts w:ascii="Times New Roman" w:hAnsi="Times New Roman" w:cs="Times New Roman"/>
          <w:sz w:val="24"/>
          <w:szCs w:val="24"/>
        </w:rPr>
        <w:t>break</w:t>
      </w:r>
      <w:proofErr w:type="spellEnd"/>
    </w:p>
    <w:p w:rsidR="009D5859" w:rsidRDefault="002D472A" w:rsidP="009D58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11921">
        <w:rPr>
          <w:rFonts w:ascii="Times New Roman" w:hAnsi="Times New Roman" w:cs="Times New Roman"/>
          <w:sz w:val="24"/>
          <w:szCs w:val="24"/>
        </w:rPr>
        <w:t>00</w:t>
      </w:r>
      <w:r w:rsidR="009D5859">
        <w:rPr>
          <w:rFonts w:ascii="Times New Roman" w:hAnsi="Times New Roman" w:cs="Times New Roman"/>
          <w:sz w:val="24"/>
          <w:szCs w:val="24"/>
        </w:rPr>
        <w:t xml:space="preserve"> - 1</w:t>
      </w:r>
      <w:r w:rsidR="00A11921">
        <w:rPr>
          <w:rFonts w:ascii="Times New Roman" w:hAnsi="Times New Roman" w:cs="Times New Roman"/>
          <w:sz w:val="24"/>
          <w:szCs w:val="24"/>
        </w:rPr>
        <w:t>7</w:t>
      </w:r>
      <w:r w:rsidR="009D5859">
        <w:rPr>
          <w:rFonts w:ascii="Times New Roman" w:hAnsi="Times New Roman" w:cs="Times New Roman"/>
          <w:sz w:val="24"/>
          <w:szCs w:val="24"/>
        </w:rPr>
        <w:t>.</w:t>
      </w:r>
      <w:r w:rsidR="00A11921">
        <w:rPr>
          <w:rFonts w:ascii="Times New Roman" w:hAnsi="Times New Roman" w:cs="Times New Roman"/>
          <w:sz w:val="24"/>
          <w:szCs w:val="24"/>
        </w:rPr>
        <w:t>3</w:t>
      </w:r>
      <w:r w:rsidR="00727E80">
        <w:rPr>
          <w:rFonts w:ascii="Times New Roman" w:hAnsi="Times New Roman" w:cs="Times New Roman"/>
          <w:sz w:val="24"/>
          <w:szCs w:val="24"/>
        </w:rPr>
        <w:t>0</w:t>
      </w:r>
      <w:r w:rsidR="009D5859">
        <w:rPr>
          <w:rFonts w:ascii="Times New Roman" w:hAnsi="Times New Roman" w:cs="Times New Roman"/>
          <w:sz w:val="24"/>
          <w:szCs w:val="24"/>
        </w:rPr>
        <w:t xml:space="preserve"> </w:t>
      </w:r>
      <w:r w:rsidR="009D5859">
        <w:rPr>
          <w:rFonts w:ascii="Times New Roman" w:hAnsi="Times New Roman" w:cs="Times New Roman"/>
          <w:sz w:val="24"/>
          <w:szCs w:val="24"/>
        </w:rPr>
        <w:tab/>
      </w:r>
      <w:r w:rsidR="001175CF">
        <w:rPr>
          <w:rFonts w:ascii="Times New Roman" w:hAnsi="Times New Roman" w:cs="Times New Roman"/>
          <w:b/>
          <w:sz w:val="24"/>
          <w:szCs w:val="24"/>
        </w:rPr>
        <w:t>Kybernetická</w:t>
      </w:r>
      <w:r w:rsidR="00052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D05">
        <w:rPr>
          <w:rFonts w:ascii="Times New Roman" w:hAnsi="Times New Roman" w:cs="Times New Roman"/>
          <w:b/>
          <w:sz w:val="24"/>
          <w:szCs w:val="24"/>
        </w:rPr>
        <w:t>kriminalita</w:t>
      </w:r>
      <w:r w:rsidR="00052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859">
        <w:rPr>
          <w:rFonts w:ascii="Times New Roman" w:hAnsi="Times New Roman" w:cs="Times New Roman"/>
          <w:sz w:val="24"/>
          <w:szCs w:val="24"/>
        </w:rPr>
        <w:t>(</w:t>
      </w:r>
      <w:r w:rsidR="0005264B">
        <w:rPr>
          <w:rFonts w:ascii="Times New Roman" w:hAnsi="Times New Roman" w:cs="Times New Roman"/>
          <w:sz w:val="24"/>
          <w:szCs w:val="24"/>
        </w:rPr>
        <w:t xml:space="preserve">Radek Nezbeda </w:t>
      </w:r>
      <w:r w:rsidR="001175CF">
        <w:rPr>
          <w:rFonts w:ascii="Times New Roman" w:hAnsi="Times New Roman" w:cs="Times New Roman"/>
          <w:sz w:val="24"/>
          <w:szCs w:val="24"/>
        </w:rPr>
        <w:t>a</w:t>
      </w:r>
      <w:r w:rsidR="0005264B">
        <w:rPr>
          <w:rFonts w:ascii="Times New Roman" w:hAnsi="Times New Roman" w:cs="Times New Roman"/>
          <w:sz w:val="24"/>
          <w:szCs w:val="24"/>
        </w:rPr>
        <w:t xml:space="preserve"> </w:t>
      </w:r>
      <w:r w:rsidR="00460656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="00460656">
        <w:rPr>
          <w:rFonts w:ascii="Times New Roman" w:hAnsi="Times New Roman" w:cs="Times New Roman"/>
          <w:sz w:val="24"/>
          <w:szCs w:val="24"/>
        </w:rPr>
        <w:t>Vinčálek</w:t>
      </w:r>
      <w:proofErr w:type="spellEnd"/>
      <w:r w:rsidR="009D5859">
        <w:rPr>
          <w:rFonts w:ascii="Times New Roman" w:hAnsi="Times New Roman" w:cs="Times New Roman"/>
          <w:sz w:val="24"/>
          <w:szCs w:val="24"/>
        </w:rPr>
        <w:t xml:space="preserve">, </w:t>
      </w:r>
      <w:r w:rsidR="00460656">
        <w:rPr>
          <w:rFonts w:ascii="Times New Roman" w:hAnsi="Times New Roman" w:cs="Times New Roman"/>
          <w:sz w:val="24"/>
          <w:szCs w:val="24"/>
        </w:rPr>
        <w:t>NCOZ SKPV</w:t>
      </w:r>
      <w:r w:rsidR="009D5859">
        <w:rPr>
          <w:rFonts w:ascii="Times New Roman" w:hAnsi="Times New Roman" w:cs="Times New Roman"/>
          <w:sz w:val="24"/>
          <w:szCs w:val="24"/>
        </w:rPr>
        <w:t>)</w:t>
      </w:r>
    </w:p>
    <w:p w:rsidR="00A11921" w:rsidRDefault="00A11921" w:rsidP="009D58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75CF">
        <w:rPr>
          <w:rFonts w:ascii="Times New Roman" w:hAnsi="Times New Roman" w:cs="Times New Roman"/>
          <w:sz w:val="24"/>
          <w:szCs w:val="24"/>
        </w:rPr>
        <w:t xml:space="preserve">17.30 – 17.45 </w:t>
      </w:r>
      <w:r w:rsidR="00D5387E" w:rsidRPr="001175CF">
        <w:rPr>
          <w:rFonts w:ascii="Times New Roman" w:hAnsi="Times New Roman" w:cs="Times New Roman"/>
          <w:b/>
          <w:sz w:val="24"/>
          <w:szCs w:val="24"/>
        </w:rPr>
        <w:t xml:space="preserve">Bezpečnost informací a osobních údajů </w:t>
      </w:r>
      <w:r w:rsidR="00D5387E" w:rsidRPr="001175CF">
        <w:rPr>
          <w:rFonts w:ascii="Times New Roman" w:hAnsi="Times New Roman" w:cs="Times New Roman"/>
          <w:sz w:val="24"/>
          <w:szCs w:val="24"/>
        </w:rPr>
        <w:t>(</w:t>
      </w:r>
      <w:r w:rsidRPr="001175CF">
        <w:rPr>
          <w:rFonts w:ascii="Times New Roman" w:hAnsi="Times New Roman" w:cs="Times New Roman"/>
          <w:sz w:val="24"/>
          <w:szCs w:val="24"/>
        </w:rPr>
        <w:t>Marek Najman</w:t>
      </w:r>
      <w:r w:rsidR="00D5387E" w:rsidRPr="001175CF">
        <w:rPr>
          <w:rFonts w:ascii="Times New Roman" w:hAnsi="Times New Roman" w:cs="Times New Roman"/>
          <w:sz w:val="24"/>
          <w:szCs w:val="24"/>
        </w:rPr>
        <w:t xml:space="preserve">, </w:t>
      </w:r>
      <w:r w:rsidRPr="001175CF">
        <w:rPr>
          <w:rFonts w:ascii="Times New Roman" w:hAnsi="Times New Roman" w:cs="Times New Roman"/>
          <w:sz w:val="24"/>
          <w:szCs w:val="24"/>
        </w:rPr>
        <w:t xml:space="preserve">vedoucí oddělení vnitřní a kybernetické bezpečnosti, </w:t>
      </w:r>
      <w:r w:rsidR="00B475C7">
        <w:rPr>
          <w:rFonts w:ascii="Times New Roman" w:hAnsi="Times New Roman" w:cs="Times New Roman"/>
          <w:sz w:val="24"/>
          <w:szCs w:val="24"/>
        </w:rPr>
        <w:t>KÚ SK</w:t>
      </w:r>
      <w:r w:rsidRPr="001175CF">
        <w:rPr>
          <w:rFonts w:ascii="Times New Roman" w:hAnsi="Times New Roman" w:cs="Times New Roman"/>
          <w:sz w:val="24"/>
          <w:szCs w:val="24"/>
        </w:rPr>
        <w:t>)</w:t>
      </w:r>
    </w:p>
    <w:p w:rsidR="009D5859" w:rsidRDefault="00727E80" w:rsidP="009D58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</w:t>
      </w:r>
      <w:r w:rsidR="009D5859">
        <w:rPr>
          <w:rFonts w:ascii="Times New Roman" w:hAnsi="Times New Roman" w:cs="Times New Roman"/>
          <w:sz w:val="24"/>
          <w:szCs w:val="24"/>
        </w:rPr>
        <w:t xml:space="preserve">0 </w:t>
      </w:r>
      <w:r w:rsidR="009D5859">
        <w:rPr>
          <w:rFonts w:ascii="Times New Roman" w:hAnsi="Times New Roman" w:cs="Times New Roman"/>
          <w:sz w:val="24"/>
          <w:szCs w:val="24"/>
        </w:rPr>
        <w:tab/>
      </w:r>
      <w:r w:rsidR="009D5859">
        <w:rPr>
          <w:rFonts w:ascii="Times New Roman" w:hAnsi="Times New Roman" w:cs="Times New Roman"/>
          <w:sz w:val="24"/>
          <w:szCs w:val="24"/>
        </w:rPr>
        <w:tab/>
        <w:t>večeře</w:t>
      </w:r>
    </w:p>
    <w:p w:rsidR="009D5859" w:rsidRDefault="00F73656" w:rsidP="009D585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Čtvrtek  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11. 2017</w:t>
      </w:r>
    </w:p>
    <w:p w:rsidR="00F73656" w:rsidRDefault="00A72344" w:rsidP="009D58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</w:t>
      </w:r>
      <w:r w:rsidR="009D5859">
        <w:rPr>
          <w:rFonts w:ascii="Times New Roman" w:hAnsi="Times New Roman" w:cs="Times New Roman"/>
          <w:sz w:val="24"/>
          <w:szCs w:val="24"/>
        </w:rPr>
        <w:t xml:space="preserve">0 - 9.00 </w:t>
      </w:r>
      <w:r w:rsidR="009D5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snídaně </w:t>
      </w:r>
    </w:p>
    <w:p w:rsidR="009D5859" w:rsidRDefault="00B475C7" w:rsidP="009D58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9</w:t>
      </w:r>
      <w:r w:rsidR="0005264B">
        <w:rPr>
          <w:rFonts w:ascii="Times New Roman" w:hAnsi="Times New Roman" w:cs="Times New Roman"/>
          <w:sz w:val="24"/>
          <w:szCs w:val="24"/>
        </w:rPr>
        <w:t>.</w:t>
      </w:r>
      <w:r w:rsidR="00A2657F">
        <w:rPr>
          <w:rFonts w:ascii="Times New Roman" w:hAnsi="Times New Roman" w:cs="Times New Roman"/>
          <w:sz w:val="24"/>
          <w:szCs w:val="24"/>
        </w:rPr>
        <w:t>30</w:t>
      </w:r>
      <w:r w:rsidR="009D5859">
        <w:rPr>
          <w:rFonts w:ascii="Times New Roman" w:hAnsi="Times New Roman" w:cs="Times New Roman"/>
          <w:sz w:val="24"/>
          <w:szCs w:val="24"/>
        </w:rPr>
        <w:t xml:space="preserve"> </w:t>
      </w:r>
      <w:r w:rsidR="009D5859">
        <w:rPr>
          <w:rFonts w:ascii="Times New Roman" w:hAnsi="Times New Roman" w:cs="Times New Roman"/>
          <w:sz w:val="24"/>
          <w:szCs w:val="24"/>
        </w:rPr>
        <w:tab/>
      </w:r>
      <w:r w:rsidR="00AD6D7C">
        <w:rPr>
          <w:rFonts w:ascii="Times New Roman" w:hAnsi="Times New Roman" w:cs="Times New Roman"/>
          <w:b/>
          <w:sz w:val="24"/>
          <w:szCs w:val="24"/>
        </w:rPr>
        <w:t>Sociální příčiny kriminálního chování</w:t>
      </w:r>
      <w:r w:rsidR="009D5859">
        <w:rPr>
          <w:rFonts w:ascii="Times New Roman" w:hAnsi="Times New Roman" w:cs="Times New Roman"/>
          <w:sz w:val="24"/>
          <w:szCs w:val="24"/>
        </w:rPr>
        <w:t xml:space="preserve"> (</w:t>
      </w:r>
      <w:r w:rsidR="0005264B">
        <w:rPr>
          <w:rFonts w:ascii="Times New Roman" w:hAnsi="Times New Roman" w:cs="Times New Roman"/>
          <w:sz w:val="24"/>
          <w:szCs w:val="24"/>
        </w:rPr>
        <w:t>Jitka Gjuričová, Krajské ředitelství policie Středočeského kraje</w:t>
      </w:r>
      <w:r w:rsidR="009D5859">
        <w:rPr>
          <w:rFonts w:ascii="Times New Roman" w:hAnsi="Times New Roman" w:cs="Times New Roman"/>
          <w:sz w:val="24"/>
          <w:szCs w:val="24"/>
        </w:rPr>
        <w:t>)</w:t>
      </w:r>
    </w:p>
    <w:p w:rsidR="00A2657F" w:rsidRDefault="00B475C7" w:rsidP="009D58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2657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10.00</w:t>
      </w:r>
      <w:r>
        <w:rPr>
          <w:rFonts w:ascii="Times New Roman" w:hAnsi="Times New Roman" w:cs="Times New Roman"/>
          <w:sz w:val="24"/>
          <w:szCs w:val="24"/>
        </w:rPr>
        <w:tab/>
      </w:r>
      <w:r w:rsidR="00596D83" w:rsidRPr="00596D83">
        <w:rPr>
          <w:rFonts w:ascii="Times New Roman" w:hAnsi="Times New Roman" w:cs="Times New Roman"/>
          <w:b/>
          <w:sz w:val="24"/>
          <w:szCs w:val="24"/>
        </w:rPr>
        <w:t>Vznik „Bezpečného Kladna“</w:t>
      </w:r>
      <w:r w:rsidR="00596D83">
        <w:rPr>
          <w:rFonts w:ascii="Times New Roman" w:hAnsi="Times New Roman" w:cs="Times New Roman"/>
          <w:sz w:val="24"/>
          <w:szCs w:val="24"/>
        </w:rPr>
        <w:t xml:space="preserve"> (</w:t>
      </w:r>
      <w:r w:rsidR="00596D83" w:rsidRPr="00834E6F">
        <w:rPr>
          <w:rFonts w:ascii="Times New Roman" w:hAnsi="Times New Roman" w:cs="Times New Roman"/>
          <w:sz w:val="24"/>
          <w:szCs w:val="24"/>
        </w:rPr>
        <w:t xml:space="preserve">Jiří Fejfar, vedoucí Územního odboru </w:t>
      </w:r>
      <w:r w:rsidR="00596D83">
        <w:rPr>
          <w:rFonts w:ascii="Times New Roman" w:hAnsi="Times New Roman" w:cs="Times New Roman"/>
          <w:sz w:val="24"/>
          <w:szCs w:val="24"/>
        </w:rPr>
        <w:t>Kladno</w:t>
      </w:r>
      <w:r w:rsidR="00ED25FD">
        <w:rPr>
          <w:rFonts w:ascii="Times New Roman" w:hAnsi="Times New Roman" w:cs="Times New Roman"/>
          <w:sz w:val="24"/>
          <w:szCs w:val="24"/>
        </w:rPr>
        <w:t xml:space="preserve">, </w:t>
      </w:r>
      <w:r w:rsidR="00ED25FD">
        <w:rPr>
          <w:rFonts w:ascii="Times New Roman" w:hAnsi="Times New Roman" w:cs="Times New Roman"/>
          <w:sz w:val="24"/>
          <w:szCs w:val="24"/>
        </w:rPr>
        <w:t>Krajské ředitelství policie Středočeského kraje</w:t>
      </w:r>
      <w:bookmarkStart w:id="0" w:name="_GoBack"/>
      <w:bookmarkEnd w:id="0"/>
      <w:r w:rsidR="00596D83">
        <w:rPr>
          <w:rFonts w:ascii="Times New Roman" w:hAnsi="Times New Roman" w:cs="Times New Roman"/>
          <w:sz w:val="24"/>
          <w:szCs w:val="24"/>
        </w:rPr>
        <w:t>)</w:t>
      </w:r>
    </w:p>
    <w:p w:rsidR="00B475C7" w:rsidRDefault="00A2657F" w:rsidP="009D58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10.15 – 10.25 </w:t>
      </w:r>
      <w:r w:rsidR="00B475C7" w:rsidRPr="00B475C7">
        <w:rPr>
          <w:rFonts w:ascii="Times New Roman" w:hAnsi="Times New Roman" w:cs="Times New Roman"/>
          <w:b/>
          <w:sz w:val="24"/>
          <w:szCs w:val="24"/>
        </w:rPr>
        <w:t>Zvládání rizikových situací dětmi a mladistvými</w:t>
      </w:r>
      <w:r w:rsidR="00B475C7">
        <w:rPr>
          <w:rFonts w:ascii="Times New Roman" w:hAnsi="Times New Roman" w:cs="Times New Roman"/>
          <w:sz w:val="24"/>
          <w:szCs w:val="24"/>
        </w:rPr>
        <w:t xml:space="preserve"> (Jindřich Schenk, vedoucí Odboru Bezpečnostní ředitel, KÚ SK)</w:t>
      </w:r>
    </w:p>
    <w:p w:rsidR="009D5859" w:rsidRDefault="00A2657F" w:rsidP="009D58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10.25</w:t>
      </w:r>
      <w:r w:rsidR="0005264B">
        <w:rPr>
          <w:rFonts w:ascii="Times New Roman" w:hAnsi="Times New Roman" w:cs="Times New Roman"/>
          <w:sz w:val="24"/>
          <w:szCs w:val="24"/>
        </w:rPr>
        <w:t xml:space="preserve"> - 10.</w:t>
      </w:r>
      <w:r>
        <w:rPr>
          <w:rFonts w:ascii="Times New Roman" w:hAnsi="Times New Roman" w:cs="Times New Roman"/>
          <w:sz w:val="24"/>
          <w:szCs w:val="24"/>
        </w:rPr>
        <w:t>40</w:t>
      </w:r>
      <w:r w:rsidR="009D5859">
        <w:rPr>
          <w:rFonts w:ascii="Times New Roman" w:hAnsi="Times New Roman" w:cs="Times New Roman"/>
          <w:sz w:val="24"/>
          <w:szCs w:val="24"/>
        </w:rPr>
        <w:t xml:space="preserve"> </w:t>
      </w:r>
      <w:r w:rsidR="009D5859">
        <w:rPr>
          <w:rFonts w:ascii="Times New Roman" w:hAnsi="Times New Roman" w:cs="Times New Roman"/>
          <w:sz w:val="24"/>
          <w:szCs w:val="24"/>
        </w:rPr>
        <w:tab/>
      </w:r>
      <w:r w:rsidR="0005264B">
        <w:rPr>
          <w:rFonts w:ascii="Times New Roman" w:hAnsi="Times New Roman" w:cs="Times New Roman"/>
          <w:b/>
          <w:sz w:val="24"/>
          <w:szCs w:val="24"/>
        </w:rPr>
        <w:t>Senior v kyberprostoru a proj</w:t>
      </w:r>
      <w:r w:rsidR="00B61D05">
        <w:rPr>
          <w:rFonts w:ascii="Times New Roman" w:hAnsi="Times New Roman" w:cs="Times New Roman"/>
          <w:b/>
          <w:sz w:val="24"/>
          <w:szCs w:val="24"/>
        </w:rPr>
        <w:t>ekt Kraje pro bezpečný internet</w:t>
      </w:r>
      <w:r w:rsidR="0005264B">
        <w:rPr>
          <w:rFonts w:ascii="Times New Roman" w:hAnsi="Times New Roman" w:cs="Times New Roman"/>
          <w:sz w:val="24"/>
          <w:szCs w:val="24"/>
        </w:rPr>
        <w:t xml:space="preserve"> </w:t>
      </w:r>
      <w:r w:rsidR="002B5CA1">
        <w:rPr>
          <w:rFonts w:ascii="Times New Roman" w:hAnsi="Times New Roman" w:cs="Times New Roman"/>
          <w:sz w:val="24"/>
          <w:szCs w:val="24"/>
        </w:rPr>
        <w:t>(</w:t>
      </w:r>
      <w:r w:rsidR="0005264B">
        <w:rPr>
          <w:rFonts w:ascii="Times New Roman" w:hAnsi="Times New Roman" w:cs="Times New Roman"/>
          <w:sz w:val="24"/>
          <w:szCs w:val="24"/>
        </w:rPr>
        <w:t>Milan Fára</w:t>
      </w:r>
      <w:r w:rsidR="009D5859">
        <w:rPr>
          <w:rFonts w:ascii="Times New Roman" w:hAnsi="Times New Roman" w:cs="Times New Roman"/>
          <w:sz w:val="24"/>
          <w:szCs w:val="24"/>
        </w:rPr>
        <w:t xml:space="preserve">, </w:t>
      </w:r>
      <w:r w:rsidR="0005264B">
        <w:rPr>
          <w:rFonts w:ascii="Times New Roman" w:hAnsi="Times New Roman" w:cs="Times New Roman"/>
          <w:sz w:val="24"/>
          <w:szCs w:val="24"/>
        </w:rPr>
        <w:t>koordinátor projetu KPBI za Středočeský kraj</w:t>
      </w:r>
      <w:r w:rsidR="009D5859">
        <w:rPr>
          <w:rFonts w:ascii="Times New Roman" w:hAnsi="Times New Roman" w:cs="Times New Roman"/>
          <w:sz w:val="24"/>
          <w:szCs w:val="24"/>
        </w:rPr>
        <w:t>)</w:t>
      </w:r>
    </w:p>
    <w:p w:rsidR="0005264B" w:rsidRDefault="00A2657F" w:rsidP="00052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</w:t>
      </w:r>
      <w:r w:rsidR="0005264B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05264B">
        <w:rPr>
          <w:rFonts w:ascii="Times New Roman" w:hAnsi="Times New Roman" w:cs="Times New Roman"/>
          <w:sz w:val="24"/>
          <w:szCs w:val="24"/>
        </w:rPr>
        <w:t>0</w:t>
      </w:r>
      <w:r w:rsidR="009D5859">
        <w:rPr>
          <w:rFonts w:ascii="Times New Roman" w:hAnsi="Times New Roman" w:cs="Times New Roman"/>
          <w:sz w:val="24"/>
          <w:szCs w:val="24"/>
        </w:rPr>
        <w:t xml:space="preserve"> </w:t>
      </w:r>
      <w:r w:rsidR="009D5859">
        <w:rPr>
          <w:rFonts w:ascii="Times New Roman" w:hAnsi="Times New Roman" w:cs="Times New Roman"/>
          <w:sz w:val="24"/>
          <w:szCs w:val="24"/>
        </w:rPr>
        <w:tab/>
      </w:r>
      <w:r w:rsidR="0005264B" w:rsidRPr="0005264B">
        <w:rPr>
          <w:rFonts w:ascii="Times New Roman" w:hAnsi="Times New Roman" w:cs="Times New Roman"/>
          <w:b/>
          <w:sz w:val="24"/>
          <w:szCs w:val="24"/>
        </w:rPr>
        <w:t>Forenzní značení jízdních kol a invalidních vozíků syntetickou DNA</w:t>
      </w:r>
      <w:r w:rsidR="0005264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5264B" w:rsidRPr="0005264B">
        <w:rPr>
          <w:rFonts w:ascii="Times New Roman" w:hAnsi="Times New Roman" w:cs="Times New Roman"/>
          <w:sz w:val="24"/>
          <w:szCs w:val="24"/>
        </w:rPr>
        <w:t xml:space="preserve">Petr Slezák, koordinátor prevence kriminality </w:t>
      </w:r>
      <w:r w:rsidR="001808EF">
        <w:rPr>
          <w:rFonts w:ascii="Times New Roman" w:hAnsi="Times New Roman" w:cs="Times New Roman"/>
          <w:sz w:val="24"/>
          <w:szCs w:val="24"/>
        </w:rPr>
        <w:t xml:space="preserve">- </w:t>
      </w:r>
      <w:r w:rsidR="0005264B" w:rsidRPr="0005264B">
        <w:rPr>
          <w:rFonts w:ascii="Times New Roman" w:hAnsi="Times New Roman" w:cs="Times New Roman"/>
          <w:sz w:val="24"/>
          <w:szCs w:val="24"/>
        </w:rPr>
        <w:t>Karviná</w:t>
      </w:r>
      <w:r w:rsidR="0005264B">
        <w:rPr>
          <w:rFonts w:ascii="Times New Roman" w:hAnsi="Times New Roman" w:cs="Times New Roman"/>
          <w:sz w:val="24"/>
          <w:szCs w:val="24"/>
        </w:rPr>
        <w:t>)</w:t>
      </w:r>
    </w:p>
    <w:p w:rsidR="0005264B" w:rsidRDefault="00A2657F" w:rsidP="0005264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</w:t>
      </w:r>
      <w:r w:rsidR="0005264B">
        <w:rPr>
          <w:rFonts w:ascii="Times New Roman" w:hAnsi="Times New Roman" w:cs="Times New Roman"/>
          <w:sz w:val="24"/>
          <w:szCs w:val="24"/>
        </w:rPr>
        <w:t>0 - 11.10</w:t>
      </w:r>
      <w:r w:rsidR="009D5859">
        <w:rPr>
          <w:rFonts w:ascii="Times New Roman" w:hAnsi="Times New Roman" w:cs="Times New Roman"/>
          <w:sz w:val="24"/>
          <w:szCs w:val="24"/>
        </w:rPr>
        <w:t xml:space="preserve"> </w:t>
      </w:r>
      <w:r w:rsidR="009D5859">
        <w:rPr>
          <w:rFonts w:ascii="Times New Roman" w:hAnsi="Times New Roman" w:cs="Times New Roman"/>
          <w:sz w:val="24"/>
          <w:szCs w:val="24"/>
        </w:rPr>
        <w:tab/>
      </w:r>
      <w:r w:rsidR="0005264B">
        <w:rPr>
          <w:rFonts w:ascii="Times New Roman" w:hAnsi="Times New Roman" w:cs="Times New Roman"/>
          <w:b/>
          <w:sz w:val="24"/>
          <w:szCs w:val="24"/>
        </w:rPr>
        <w:t>Shrnutí, diskuse</w:t>
      </w:r>
      <w:r w:rsidR="00635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19" w:rsidRDefault="009D5859" w:rsidP="00635A0E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</w:t>
      </w:r>
      <w:r w:rsidR="000526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264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společný oběd</w:t>
      </w:r>
    </w:p>
    <w:sectPr w:rsidR="007D2E19" w:rsidSect="009D58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DA"/>
    <w:rsid w:val="0005264B"/>
    <w:rsid w:val="000B31DF"/>
    <w:rsid w:val="001175CF"/>
    <w:rsid w:val="001808EF"/>
    <w:rsid w:val="002B5CA1"/>
    <w:rsid w:val="002D472A"/>
    <w:rsid w:val="00382E6B"/>
    <w:rsid w:val="00460656"/>
    <w:rsid w:val="005445DF"/>
    <w:rsid w:val="00596D83"/>
    <w:rsid w:val="00635A0E"/>
    <w:rsid w:val="00727E80"/>
    <w:rsid w:val="007D2E19"/>
    <w:rsid w:val="00867FCB"/>
    <w:rsid w:val="009C565C"/>
    <w:rsid w:val="009D5859"/>
    <w:rsid w:val="00A11921"/>
    <w:rsid w:val="00A2657F"/>
    <w:rsid w:val="00A72344"/>
    <w:rsid w:val="00AD6D7C"/>
    <w:rsid w:val="00B475C7"/>
    <w:rsid w:val="00B61D05"/>
    <w:rsid w:val="00D5387E"/>
    <w:rsid w:val="00D778DA"/>
    <w:rsid w:val="00ED25FD"/>
    <w:rsid w:val="00F12EC3"/>
    <w:rsid w:val="00F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85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85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2017-10-17T08:04:00Z</cp:lastPrinted>
  <dcterms:created xsi:type="dcterms:W3CDTF">2017-10-20T06:30:00Z</dcterms:created>
  <dcterms:modified xsi:type="dcterms:W3CDTF">2017-10-24T05:54:00Z</dcterms:modified>
</cp:coreProperties>
</file>